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"/>
        <w:tblW w:w="9213" w:type="dxa"/>
        <w:tblLook w:val="04A0" w:firstRow="1" w:lastRow="0" w:firstColumn="1" w:lastColumn="0" w:noHBand="0" w:noVBand="1"/>
      </w:tblPr>
      <w:tblGrid>
        <w:gridCol w:w="3071"/>
        <w:gridCol w:w="4781"/>
        <w:gridCol w:w="1361"/>
      </w:tblGrid>
      <w:tr w:rsidR="004D474E" w:rsidRPr="004D474E" w14:paraId="6F54B1CE" w14:textId="77777777" w:rsidTr="00CC3D00">
        <w:trPr>
          <w:trHeight w:val="1339"/>
        </w:trPr>
        <w:tc>
          <w:tcPr>
            <w:tcW w:w="9213" w:type="dxa"/>
            <w:gridSpan w:val="3"/>
          </w:tcPr>
          <w:p w14:paraId="252BB604" w14:textId="77777777" w:rsidR="00290AB5" w:rsidRPr="00696888" w:rsidRDefault="00290AB5" w:rsidP="00EE1161">
            <w:pPr>
              <w:pStyle w:val="10"/>
              <w:spacing w:line="360" w:lineRule="auto"/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696888">
              <w:rPr>
                <w:b/>
                <w:sz w:val="28"/>
                <w:szCs w:val="28"/>
              </w:rPr>
              <w:t>РОССТАТ</w:t>
            </w:r>
          </w:p>
          <w:p w14:paraId="18F28E86" w14:textId="77777777" w:rsidR="00290AB5" w:rsidRPr="00696888" w:rsidRDefault="00290AB5" w:rsidP="00EE1161">
            <w:pPr>
              <w:pStyle w:val="10"/>
              <w:ind w:left="-142" w:right="-125"/>
              <w:jc w:val="center"/>
              <w:rPr>
                <w:sz w:val="28"/>
                <w:szCs w:val="28"/>
              </w:rPr>
            </w:pPr>
            <w:r w:rsidRPr="00696888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ПО </w:t>
            </w:r>
            <w:r w:rsidR="00EE1161" w:rsidRPr="00696888">
              <w:rPr>
                <w:sz w:val="28"/>
                <w:szCs w:val="28"/>
              </w:rPr>
              <w:t>ИРКУТСКОЙ</w:t>
            </w:r>
            <w:r w:rsidRPr="00696888">
              <w:rPr>
                <w:sz w:val="28"/>
                <w:szCs w:val="28"/>
              </w:rPr>
              <w:t xml:space="preserve"> ОБЛАСТИ (</w:t>
            </w:r>
            <w:r w:rsidR="00EE1161" w:rsidRPr="00696888">
              <w:rPr>
                <w:sz w:val="28"/>
                <w:szCs w:val="28"/>
              </w:rPr>
              <w:t>ИРКУТСК</w:t>
            </w:r>
            <w:r w:rsidRPr="00696888">
              <w:rPr>
                <w:sz w:val="28"/>
                <w:szCs w:val="28"/>
              </w:rPr>
              <w:t>СТАТ)</w:t>
            </w:r>
          </w:p>
          <w:p w14:paraId="2C5260B4" w14:textId="77777777" w:rsidR="00290AB5" w:rsidRPr="00696888" w:rsidRDefault="00290AB5" w:rsidP="00CC3D00">
            <w:pPr>
              <w:pStyle w:val="10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4D474E" w:rsidRPr="004D474E" w14:paraId="7872F959" w14:textId="77777777" w:rsidTr="00CC3D00">
        <w:trPr>
          <w:trHeight w:val="595"/>
        </w:trPr>
        <w:tc>
          <w:tcPr>
            <w:tcW w:w="9213" w:type="dxa"/>
            <w:gridSpan w:val="3"/>
            <w:vAlign w:val="center"/>
            <w:hideMark/>
          </w:tcPr>
          <w:p w14:paraId="1F361291" w14:textId="77777777" w:rsidR="00290AB5" w:rsidRPr="00696888" w:rsidRDefault="00290AB5" w:rsidP="00CC3D00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696888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4D474E" w:rsidRPr="004D474E" w14:paraId="5ACD8DE8" w14:textId="77777777" w:rsidTr="00CC3D00">
        <w:trPr>
          <w:trHeight w:hRule="exact" w:val="1035"/>
        </w:trPr>
        <w:tc>
          <w:tcPr>
            <w:tcW w:w="3071" w:type="dxa"/>
            <w:hideMark/>
          </w:tcPr>
          <w:p w14:paraId="6DD4BFC5" w14:textId="77777777" w:rsidR="00290AB5" w:rsidRPr="001A79D5" w:rsidRDefault="00290AB5" w:rsidP="00A66DA1">
            <w:pPr>
              <w:tabs>
                <w:tab w:val="left" w:pos="1080"/>
              </w:tabs>
              <w:ind w:right="-188"/>
              <w:rPr>
                <w:bCs/>
                <w:sz w:val="28"/>
                <w:szCs w:val="28"/>
              </w:rPr>
            </w:pPr>
            <w:r w:rsidRPr="001A79D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E1F4D">
              <w:rPr>
                <w:bCs/>
                <w:sz w:val="28"/>
                <w:szCs w:val="28"/>
              </w:rPr>
              <w:t>«</w:t>
            </w:r>
            <w:r w:rsidR="00A66DA1">
              <w:rPr>
                <w:bCs/>
                <w:sz w:val="28"/>
                <w:szCs w:val="28"/>
              </w:rPr>
              <w:t>13</w:t>
            </w:r>
            <w:r w:rsidR="006E1F4D">
              <w:rPr>
                <w:bCs/>
                <w:sz w:val="28"/>
                <w:szCs w:val="28"/>
              </w:rPr>
              <w:t>»</w:t>
            </w:r>
            <w:r w:rsidR="00122BD1">
              <w:rPr>
                <w:bCs/>
                <w:sz w:val="28"/>
                <w:szCs w:val="28"/>
              </w:rPr>
              <w:t xml:space="preserve"> </w:t>
            </w:r>
            <w:r w:rsidR="00A66DA1">
              <w:rPr>
                <w:bCs/>
                <w:sz w:val="28"/>
                <w:szCs w:val="28"/>
              </w:rPr>
              <w:t>января</w:t>
            </w:r>
            <w:r w:rsidR="00EE1161" w:rsidRPr="001A79D5">
              <w:rPr>
                <w:bCs/>
                <w:sz w:val="28"/>
                <w:szCs w:val="28"/>
              </w:rPr>
              <w:t xml:space="preserve"> 20</w:t>
            </w:r>
            <w:r w:rsidR="00A11A80">
              <w:rPr>
                <w:bCs/>
                <w:sz w:val="28"/>
                <w:szCs w:val="28"/>
              </w:rPr>
              <w:t>2</w:t>
            </w:r>
            <w:r w:rsidR="00A66DA1">
              <w:rPr>
                <w:bCs/>
                <w:sz w:val="28"/>
                <w:szCs w:val="28"/>
              </w:rPr>
              <w:t>2</w:t>
            </w:r>
            <w:r w:rsidR="00475936" w:rsidRPr="001A79D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hideMark/>
          </w:tcPr>
          <w:p w14:paraId="15CDCCE6" w14:textId="77777777" w:rsidR="00EE1161" w:rsidRPr="001A79D5" w:rsidRDefault="00EE1161" w:rsidP="00CC3D00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133A4F6D" w14:textId="77777777" w:rsidR="00290AB5" w:rsidRPr="001A79D5" w:rsidRDefault="00EE1161" w:rsidP="00EE1161">
            <w:pPr>
              <w:tabs>
                <w:tab w:val="left" w:pos="1080"/>
              </w:tabs>
              <w:ind w:right="-188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A79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г. Иркутск</w:t>
            </w:r>
          </w:p>
        </w:tc>
        <w:tc>
          <w:tcPr>
            <w:tcW w:w="1361" w:type="dxa"/>
            <w:hideMark/>
          </w:tcPr>
          <w:p w14:paraId="3F05C118" w14:textId="77777777" w:rsidR="00290AB5" w:rsidRPr="00D67B5E" w:rsidRDefault="00D67B5E" w:rsidP="00D67B5E">
            <w:pPr>
              <w:tabs>
                <w:tab w:val="left" w:pos="1080"/>
              </w:tabs>
              <w:ind w:right="-188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E650C8" w:rsidRPr="00D67B5E">
              <w:rPr>
                <w:bCs/>
                <w:sz w:val="28"/>
                <w:szCs w:val="28"/>
              </w:rPr>
              <w:t>№</w:t>
            </w:r>
            <w:r w:rsidRPr="00D67B5E">
              <w:rPr>
                <w:bCs/>
                <w:sz w:val="28"/>
                <w:szCs w:val="28"/>
              </w:rPr>
              <w:t xml:space="preserve"> </w:t>
            </w:r>
            <w:r w:rsidRPr="00D67B5E">
              <w:rPr>
                <w:bCs/>
                <w:sz w:val="28"/>
                <w:szCs w:val="28"/>
                <w:u w:val="single"/>
              </w:rPr>
              <w:t>3</w:t>
            </w:r>
          </w:p>
        </w:tc>
      </w:tr>
    </w:tbl>
    <w:p w14:paraId="1AC9F578" w14:textId="77777777" w:rsidR="00813259" w:rsidRDefault="00813259" w:rsidP="00B233CD">
      <w:pPr>
        <w:ind w:hanging="284"/>
        <w:rPr>
          <w:sz w:val="28"/>
        </w:rPr>
      </w:pPr>
    </w:p>
    <w:p w14:paraId="50DABD8E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состава Комиссии по соблюдению требований </w:t>
      </w:r>
    </w:p>
    <w:p w14:paraId="72A6DCEE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служебному поведению федеральных государственных </w:t>
      </w:r>
    </w:p>
    <w:p w14:paraId="06768954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гражданских служащих </w:t>
      </w:r>
      <w:r w:rsidR="00122BD1">
        <w:rPr>
          <w:b/>
          <w:bCs/>
          <w:sz w:val="28"/>
        </w:rPr>
        <w:t xml:space="preserve">Территориального органа Федеральной службы </w:t>
      </w:r>
    </w:p>
    <w:p w14:paraId="0C7F2087" w14:textId="77777777" w:rsidR="006E1F4D" w:rsidRDefault="00122BD1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государственной статистики по Иркутской области</w:t>
      </w:r>
      <w:r w:rsidR="006E1F4D">
        <w:rPr>
          <w:b/>
          <w:bCs/>
          <w:sz w:val="28"/>
        </w:rPr>
        <w:t xml:space="preserve"> </w:t>
      </w:r>
    </w:p>
    <w:p w14:paraId="040F99B0" w14:textId="0BF40D07" w:rsidR="00813259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урегулированию конфликта интересов</w:t>
      </w:r>
    </w:p>
    <w:p w14:paraId="2CA46D7B" w14:textId="206C0D16" w:rsidR="005551F3" w:rsidRPr="00122BD1" w:rsidRDefault="005551F3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1E0779">
        <w:rPr>
          <w:b/>
          <w:bCs/>
          <w:sz w:val="28"/>
        </w:rPr>
        <w:t xml:space="preserve">в ред. приказа от </w:t>
      </w:r>
      <w:r w:rsidR="000B615E">
        <w:rPr>
          <w:b/>
          <w:bCs/>
          <w:sz w:val="28"/>
        </w:rPr>
        <w:t>15.0</w:t>
      </w:r>
      <w:r w:rsidR="00D95B68">
        <w:rPr>
          <w:b/>
          <w:bCs/>
          <w:sz w:val="28"/>
        </w:rPr>
        <w:t>5</w:t>
      </w:r>
      <w:r w:rsidR="000B615E">
        <w:rPr>
          <w:b/>
          <w:bCs/>
          <w:sz w:val="28"/>
        </w:rPr>
        <w:t>.2024</w:t>
      </w:r>
      <w:r>
        <w:rPr>
          <w:b/>
          <w:bCs/>
          <w:sz w:val="28"/>
        </w:rPr>
        <w:t xml:space="preserve"> №</w:t>
      </w:r>
      <w:r w:rsidR="00D95B68">
        <w:rPr>
          <w:b/>
          <w:bCs/>
          <w:sz w:val="28"/>
        </w:rPr>
        <w:t xml:space="preserve"> 34</w:t>
      </w:r>
      <w:r>
        <w:rPr>
          <w:b/>
          <w:bCs/>
          <w:sz w:val="28"/>
        </w:rPr>
        <w:t>)</w:t>
      </w:r>
    </w:p>
    <w:p w14:paraId="6587A2B7" w14:textId="77777777" w:rsidR="001A79D5" w:rsidRPr="001A79D5" w:rsidRDefault="001A79D5" w:rsidP="001A79D5"/>
    <w:p w14:paraId="1F7A4603" w14:textId="77777777" w:rsidR="00141B95" w:rsidRDefault="00141B95" w:rsidP="00122BD1">
      <w:pPr>
        <w:jc w:val="both"/>
        <w:rPr>
          <w:sz w:val="28"/>
          <w:szCs w:val="28"/>
        </w:rPr>
      </w:pPr>
    </w:p>
    <w:p w14:paraId="30DC9A69" w14:textId="77777777" w:rsidR="00122BD1" w:rsidRPr="00C807B4" w:rsidRDefault="00A66DA1" w:rsidP="00426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F4D">
        <w:rPr>
          <w:sz w:val="28"/>
          <w:szCs w:val="28"/>
        </w:rPr>
        <w:t xml:space="preserve"> </w:t>
      </w:r>
      <w:r w:rsidR="004D638E">
        <w:rPr>
          <w:sz w:val="28"/>
          <w:szCs w:val="28"/>
        </w:rPr>
        <w:t xml:space="preserve">соответствии с приказом Росстата </w:t>
      </w:r>
      <w:r w:rsidR="0021761D">
        <w:rPr>
          <w:sz w:val="28"/>
          <w:szCs w:val="28"/>
        </w:rPr>
        <w:t>от 24 февраля 2016 г. № 80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</w:t>
      </w:r>
      <w:r w:rsidR="00141B95">
        <w:rPr>
          <w:sz w:val="28"/>
          <w:szCs w:val="28"/>
        </w:rPr>
        <w:t xml:space="preserve"> и в </w:t>
      </w:r>
      <w:r w:rsidR="006E1F4D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изменением структуры </w:t>
      </w:r>
      <w:r w:rsidR="0042657E">
        <w:rPr>
          <w:sz w:val="28"/>
          <w:szCs w:val="28"/>
        </w:rPr>
        <w:t xml:space="preserve">и кадрового состава </w:t>
      </w:r>
      <w:proofErr w:type="spellStart"/>
      <w:r>
        <w:rPr>
          <w:sz w:val="28"/>
          <w:szCs w:val="28"/>
        </w:rPr>
        <w:t>Иркутскстата</w:t>
      </w:r>
      <w:proofErr w:type="spellEnd"/>
      <w:r>
        <w:rPr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п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р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и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к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а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з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ы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в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а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ю:</w:t>
      </w:r>
    </w:p>
    <w:p w14:paraId="1A1C8643" w14:textId="77777777" w:rsidR="00B233CD" w:rsidRPr="00892A66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Table"/>
      <w:bookmarkEnd w:id="0"/>
      <w:r w:rsidRPr="00892A66">
        <w:rPr>
          <w:sz w:val="28"/>
          <w:szCs w:val="28"/>
        </w:rPr>
        <w:t xml:space="preserve">Утвердить </w:t>
      </w:r>
      <w:r w:rsidR="00141B95" w:rsidRPr="00892A66">
        <w:rPr>
          <w:sz w:val="28"/>
          <w:szCs w:val="28"/>
        </w:rPr>
        <w:t xml:space="preserve">прилагаемый </w:t>
      </w:r>
      <w:r w:rsidRPr="00892A66">
        <w:rPr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Иркутской области и урегулированию конфликта интересов (далее – Комиссия).</w:t>
      </w:r>
    </w:p>
    <w:p w14:paraId="53578331" w14:textId="77777777" w:rsidR="00B233CD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Административному отделу (Данилова В.А.) обеспечить участие в работе Комиссии представителей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5F50DA3F" w14:textId="77777777" w:rsidR="00892A66" w:rsidRDefault="00141B95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2A66">
        <w:rPr>
          <w:sz w:val="28"/>
          <w:szCs w:val="28"/>
        </w:rPr>
        <w:t>Признать утратившим силу п</w:t>
      </w:r>
      <w:r w:rsidR="00B233CD" w:rsidRPr="00892A66">
        <w:rPr>
          <w:sz w:val="28"/>
          <w:szCs w:val="28"/>
        </w:rPr>
        <w:t xml:space="preserve">риказ </w:t>
      </w:r>
      <w:proofErr w:type="spellStart"/>
      <w:r w:rsidR="00B233CD" w:rsidRPr="00892A66">
        <w:rPr>
          <w:sz w:val="28"/>
          <w:szCs w:val="28"/>
        </w:rPr>
        <w:t>Иркутскстата</w:t>
      </w:r>
      <w:proofErr w:type="spellEnd"/>
      <w:r w:rsidR="00B233CD" w:rsidRPr="00892A66">
        <w:rPr>
          <w:sz w:val="28"/>
          <w:szCs w:val="28"/>
        </w:rPr>
        <w:t xml:space="preserve"> </w:t>
      </w:r>
      <w:r w:rsidR="0042657E">
        <w:rPr>
          <w:sz w:val="28"/>
          <w:szCs w:val="28"/>
        </w:rPr>
        <w:t xml:space="preserve">от 07 декабря     2020 </w:t>
      </w:r>
      <w:r w:rsidR="00892A66" w:rsidRPr="00C807B4">
        <w:rPr>
          <w:sz w:val="28"/>
          <w:szCs w:val="28"/>
        </w:rPr>
        <w:t xml:space="preserve">г. № 101 «Об утверждении состава Комиссии по соблюдению требований к </w:t>
      </w:r>
      <w:r w:rsidR="00892A66" w:rsidRPr="00C807B4">
        <w:rPr>
          <w:sz w:val="28"/>
          <w:szCs w:val="28"/>
        </w:rPr>
        <w:lastRenderedPageBreak/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 Иркутской области и урегулированию конфликта интересов»</w:t>
      </w:r>
      <w:r w:rsidR="0042657E">
        <w:rPr>
          <w:sz w:val="28"/>
          <w:szCs w:val="28"/>
        </w:rPr>
        <w:t>.</w:t>
      </w:r>
    </w:p>
    <w:p w14:paraId="3BD18EDC" w14:textId="77777777" w:rsidR="00B233CD" w:rsidRPr="00892A66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2A66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2A5E31" w:rsidRPr="00892A66">
        <w:rPr>
          <w:sz w:val="28"/>
          <w:szCs w:val="28"/>
        </w:rPr>
        <w:t xml:space="preserve">руководителя </w:t>
      </w:r>
      <w:proofErr w:type="spellStart"/>
      <w:r w:rsidR="002A5E31" w:rsidRPr="00892A66">
        <w:rPr>
          <w:sz w:val="28"/>
          <w:szCs w:val="28"/>
        </w:rPr>
        <w:t>Иркутскстата</w:t>
      </w:r>
      <w:proofErr w:type="spellEnd"/>
      <w:r w:rsidR="002A5E31" w:rsidRPr="00892A66">
        <w:rPr>
          <w:sz w:val="28"/>
          <w:szCs w:val="28"/>
        </w:rPr>
        <w:t xml:space="preserve"> Сигаче</w:t>
      </w:r>
      <w:r w:rsidRPr="00892A66">
        <w:rPr>
          <w:sz w:val="28"/>
          <w:szCs w:val="28"/>
        </w:rPr>
        <w:t>ву Е.Г.</w:t>
      </w:r>
    </w:p>
    <w:p w14:paraId="71625DF1" w14:textId="77777777" w:rsidR="00165CFA" w:rsidRPr="00B233CD" w:rsidRDefault="00B233CD" w:rsidP="00B233CD">
      <w:pPr>
        <w:pStyle w:val="aa"/>
        <w:ind w:left="696"/>
        <w:rPr>
          <w:sz w:val="28"/>
          <w:szCs w:val="28"/>
        </w:rPr>
      </w:pPr>
      <w:r w:rsidRPr="00B233CD">
        <w:rPr>
          <w:sz w:val="28"/>
          <w:szCs w:val="28"/>
        </w:rPr>
        <w:t xml:space="preserve">    </w:t>
      </w:r>
    </w:p>
    <w:p w14:paraId="65BAE674" w14:textId="77777777" w:rsidR="00165CFA" w:rsidRPr="009617CD" w:rsidRDefault="00165CF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27"/>
      </w:tblGrid>
      <w:tr w:rsidR="004D2D77" w14:paraId="7542AE72" w14:textId="77777777" w:rsidTr="004D2D77">
        <w:tc>
          <w:tcPr>
            <w:tcW w:w="4786" w:type="dxa"/>
            <w:hideMark/>
          </w:tcPr>
          <w:p w14:paraId="4E27CC60" w14:textId="77777777" w:rsidR="004D2D77" w:rsidRDefault="00475936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4727" w:type="dxa"/>
            <w:vAlign w:val="bottom"/>
            <w:hideMark/>
          </w:tcPr>
          <w:p w14:paraId="67D86FB7" w14:textId="77777777" w:rsidR="004D2D77" w:rsidRDefault="00475936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И. В. Иванова </w:t>
            </w:r>
          </w:p>
        </w:tc>
      </w:tr>
    </w:tbl>
    <w:p w14:paraId="1A2B4BFE" w14:textId="77777777" w:rsidR="004D2D77" w:rsidRDefault="004D2D77">
      <w:pPr>
        <w:rPr>
          <w:sz w:val="28"/>
          <w:szCs w:val="28"/>
        </w:rPr>
      </w:pPr>
    </w:p>
    <w:p w14:paraId="0A0F1D6D" w14:textId="77777777" w:rsidR="00141B95" w:rsidRDefault="00141B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626"/>
        <w:tblW w:w="0" w:type="auto"/>
        <w:tblLook w:val="04A0" w:firstRow="1" w:lastRow="0" w:firstColumn="1" w:lastColumn="0" w:noHBand="0" w:noVBand="1"/>
      </w:tblPr>
      <w:tblGrid>
        <w:gridCol w:w="4799"/>
        <w:gridCol w:w="4839"/>
      </w:tblGrid>
      <w:tr w:rsidR="000B615E" w:rsidRPr="001B2F7F" w14:paraId="7D2DF7F7" w14:textId="77777777" w:rsidTr="000B615E">
        <w:tc>
          <w:tcPr>
            <w:tcW w:w="4799" w:type="dxa"/>
            <w:shd w:val="clear" w:color="auto" w:fill="auto"/>
          </w:tcPr>
          <w:p w14:paraId="38B22E69" w14:textId="77777777" w:rsidR="000B615E" w:rsidRPr="001B2F7F" w:rsidRDefault="000B615E" w:rsidP="00933F5A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39" w:type="dxa"/>
            <w:shd w:val="clear" w:color="auto" w:fill="auto"/>
          </w:tcPr>
          <w:p w14:paraId="26AB36A2" w14:textId="77777777" w:rsidR="000B615E" w:rsidRPr="001B2F7F" w:rsidRDefault="000B615E" w:rsidP="00933F5A">
            <w:pPr>
              <w:jc w:val="center"/>
              <w:rPr>
                <w:bCs/>
                <w:sz w:val="24"/>
                <w:szCs w:val="24"/>
              </w:rPr>
            </w:pPr>
            <w:r w:rsidRPr="001B2F7F">
              <w:rPr>
                <w:bCs/>
                <w:sz w:val="24"/>
                <w:szCs w:val="24"/>
              </w:rPr>
              <w:t>УТВЕРЖДЕН</w:t>
            </w:r>
          </w:p>
          <w:p w14:paraId="115B9914" w14:textId="77777777" w:rsidR="000B615E" w:rsidRPr="001B2F7F" w:rsidRDefault="000B615E" w:rsidP="00933F5A">
            <w:pPr>
              <w:jc w:val="center"/>
              <w:rPr>
                <w:bCs/>
                <w:sz w:val="24"/>
                <w:szCs w:val="24"/>
              </w:rPr>
            </w:pPr>
            <w:r w:rsidRPr="001B2F7F">
              <w:rPr>
                <w:bCs/>
                <w:sz w:val="24"/>
                <w:szCs w:val="24"/>
              </w:rPr>
              <w:t xml:space="preserve">приказом </w:t>
            </w:r>
            <w:proofErr w:type="spellStart"/>
            <w:r w:rsidRPr="001B2F7F">
              <w:rPr>
                <w:bCs/>
                <w:sz w:val="24"/>
                <w:szCs w:val="24"/>
              </w:rPr>
              <w:t>Иркутскстата</w:t>
            </w:r>
            <w:proofErr w:type="spellEnd"/>
          </w:p>
          <w:p w14:paraId="020C5EE6" w14:textId="77777777" w:rsidR="000B615E" w:rsidRPr="001B2F7F" w:rsidRDefault="000B615E" w:rsidP="00933F5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1B2F7F">
              <w:rPr>
                <w:bCs/>
                <w:sz w:val="24"/>
                <w:szCs w:val="24"/>
              </w:rPr>
              <w:t>от 13.01.2022 № 3</w:t>
            </w:r>
          </w:p>
          <w:p w14:paraId="2FA14DBC" w14:textId="2A1920F0" w:rsidR="000B615E" w:rsidRPr="0059155A" w:rsidRDefault="000B615E" w:rsidP="00933F5A">
            <w:pPr>
              <w:jc w:val="center"/>
              <w:rPr>
                <w:bCs/>
              </w:rPr>
            </w:pPr>
            <w:r w:rsidRPr="0059155A">
              <w:rPr>
                <w:bCs/>
                <w:u w:val="single"/>
              </w:rPr>
              <w:t>(с изм. от 15.0</w:t>
            </w:r>
            <w:r w:rsidR="00D95B68">
              <w:rPr>
                <w:bCs/>
                <w:u w:val="single"/>
              </w:rPr>
              <w:t>5</w:t>
            </w:r>
            <w:r w:rsidRPr="0059155A">
              <w:rPr>
                <w:bCs/>
                <w:u w:val="single"/>
              </w:rPr>
              <w:t>.2024)</w:t>
            </w:r>
            <w:r w:rsidRPr="0059155A">
              <w:rPr>
                <w:bCs/>
              </w:rPr>
              <w:t xml:space="preserve">       </w:t>
            </w:r>
          </w:p>
          <w:p w14:paraId="5A2FF745" w14:textId="77777777" w:rsidR="000B615E" w:rsidRPr="00244488" w:rsidRDefault="000B615E" w:rsidP="00933F5A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</w:tbl>
    <w:p w14:paraId="44843287" w14:textId="77777777" w:rsidR="000B615E" w:rsidRPr="00141B95" w:rsidRDefault="000B615E" w:rsidP="000B615E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bCs/>
        </w:rPr>
      </w:pPr>
      <w:r w:rsidRPr="00141B95">
        <w:rPr>
          <w:rFonts w:ascii="Times New Roman CYR" w:hAnsi="Times New Roman CYR" w:cs="Times New Roman CYR"/>
          <w:b/>
          <w:bCs/>
        </w:rPr>
        <w:t>С</w:t>
      </w:r>
      <w:r>
        <w:rPr>
          <w:rFonts w:ascii="Times New Roman CYR" w:hAnsi="Times New Roman CYR" w:cs="Times New Roman CYR"/>
          <w:b/>
          <w:bCs/>
        </w:rPr>
        <w:t>ОСТАВ</w:t>
      </w:r>
    </w:p>
    <w:p w14:paraId="1E9339A4" w14:textId="77777777" w:rsidR="000B615E" w:rsidRDefault="000B615E" w:rsidP="000B615E">
      <w:pPr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к</w:t>
      </w:r>
      <w:r w:rsidRPr="00141B95">
        <w:rPr>
          <w:rFonts w:ascii="Times New Roman CYR" w:hAnsi="Times New Roman CYR" w:cs="Times New Roman CYR"/>
          <w:b/>
          <w:bCs/>
        </w:rPr>
        <w:t xml:space="preserve">омиссии </w:t>
      </w:r>
      <w:r w:rsidRPr="00141B95">
        <w:rPr>
          <w:b/>
          <w:bCs/>
        </w:rPr>
        <w:t>по со</w:t>
      </w:r>
      <w:r>
        <w:rPr>
          <w:b/>
          <w:bCs/>
        </w:rPr>
        <w:t xml:space="preserve">блюдению требований </w:t>
      </w:r>
    </w:p>
    <w:p w14:paraId="1116FED4" w14:textId="77777777" w:rsidR="000B615E" w:rsidRDefault="000B615E" w:rsidP="000B615E">
      <w:pPr>
        <w:jc w:val="center"/>
        <w:rPr>
          <w:b/>
          <w:bCs/>
        </w:rPr>
      </w:pPr>
      <w:r>
        <w:rPr>
          <w:b/>
          <w:bCs/>
        </w:rPr>
        <w:t xml:space="preserve">к служебному поведению федеральных государственных </w:t>
      </w:r>
    </w:p>
    <w:p w14:paraId="3A3AD1F9" w14:textId="77777777" w:rsidR="000B615E" w:rsidRDefault="000B615E" w:rsidP="000B615E">
      <w:pPr>
        <w:jc w:val="center"/>
        <w:rPr>
          <w:b/>
          <w:bCs/>
        </w:rPr>
      </w:pPr>
      <w:r>
        <w:rPr>
          <w:b/>
          <w:bCs/>
        </w:rPr>
        <w:t xml:space="preserve">гражданских служащих Территориального органа </w:t>
      </w:r>
    </w:p>
    <w:p w14:paraId="7D9617D1" w14:textId="77777777" w:rsidR="000B615E" w:rsidRDefault="000B615E" w:rsidP="000B615E">
      <w:pPr>
        <w:jc w:val="center"/>
        <w:rPr>
          <w:b/>
          <w:bCs/>
        </w:rPr>
      </w:pPr>
      <w:r>
        <w:rPr>
          <w:b/>
          <w:bCs/>
        </w:rPr>
        <w:t>Федеральной службы государственной статистики по Иркутской области и урегулированию конфликта интересов</w:t>
      </w:r>
    </w:p>
    <w:p w14:paraId="021CAF61" w14:textId="77777777" w:rsidR="000B615E" w:rsidRPr="00E650C8" w:rsidRDefault="000B615E" w:rsidP="000B615E">
      <w:pPr>
        <w:jc w:val="center"/>
        <w:rPr>
          <w:b/>
          <w:bCs/>
        </w:rPr>
      </w:pPr>
    </w:p>
    <w:p w14:paraId="2180D8DC" w14:textId="77777777" w:rsidR="000B615E" w:rsidRPr="0040457A" w:rsidRDefault="000B615E" w:rsidP="000B615E">
      <w:pPr>
        <w:tabs>
          <w:tab w:val="left" w:pos="1080"/>
        </w:tabs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5187"/>
      </w:tblGrid>
      <w:tr w:rsidR="00D95B68" w14:paraId="09EC6ECE" w14:textId="77777777" w:rsidTr="00D95B68">
        <w:tc>
          <w:tcPr>
            <w:tcW w:w="4503" w:type="dxa"/>
            <w:hideMark/>
          </w:tcPr>
          <w:p w14:paraId="67B1175E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Сигачева Елена Геннадьевна</w:t>
            </w:r>
          </w:p>
        </w:tc>
        <w:tc>
          <w:tcPr>
            <w:tcW w:w="5244" w:type="dxa"/>
          </w:tcPr>
          <w:p w14:paraId="0FDA4F1D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заместитель руководителя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Иркутскстата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(председатель комиссии)</w:t>
            </w:r>
          </w:p>
          <w:p w14:paraId="4519CD79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D95B68" w14:paraId="6A9A6FB9" w14:textId="77777777" w:rsidTr="00D95B68">
        <w:tc>
          <w:tcPr>
            <w:tcW w:w="4503" w:type="dxa"/>
            <w:hideMark/>
          </w:tcPr>
          <w:p w14:paraId="4E639220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Кравчук Александр Павлович</w:t>
            </w:r>
          </w:p>
        </w:tc>
        <w:tc>
          <w:tcPr>
            <w:tcW w:w="5244" w:type="dxa"/>
          </w:tcPr>
          <w:p w14:paraId="5CE9C5CB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заместитель руководителя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Иркутскстата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(заместитель председателя комиссии)</w:t>
            </w:r>
          </w:p>
          <w:p w14:paraId="0F55D35E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D95B68" w14:paraId="603088E5" w14:textId="77777777" w:rsidTr="00D95B68">
        <w:tc>
          <w:tcPr>
            <w:tcW w:w="4503" w:type="dxa"/>
            <w:hideMark/>
          </w:tcPr>
          <w:p w14:paraId="41BCFD59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Данилова Валентина Анатольевна</w:t>
            </w:r>
          </w:p>
        </w:tc>
        <w:tc>
          <w:tcPr>
            <w:tcW w:w="5244" w:type="dxa"/>
          </w:tcPr>
          <w:p w14:paraId="0A5023D1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старший специалист 2 разряда административного отдела (секретарь комиссии)</w:t>
            </w:r>
          </w:p>
          <w:p w14:paraId="3F7AAC4B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D95B68" w14:paraId="2B77D37A" w14:textId="77777777" w:rsidTr="00D95B68">
        <w:tc>
          <w:tcPr>
            <w:tcW w:w="4503" w:type="dxa"/>
            <w:hideMark/>
          </w:tcPr>
          <w:p w14:paraId="41009641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Бельков Владислав Александрович</w:t>
            </w:r>
          </w:p>
        </w:tc>
        <w:tc>
          <w:tcPr>
            <w:tcW w:w="5244" w:type="dxa"/>
          </w:tcPr>
          <w:p w14:paraId="4E910604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специалист по охране труда Иркутского института (филиала) ВГУЮ (РПА Минюста России)</w:t>
            </w:r>
          </w:p>
          <w:p w14:paraId="2CA0AF75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D95B68" w14:paraId="43FDC0C1" w14:textId="77777777" w:rsidTr="00D95B68">
        <w:tc>
          <w:tcPr>
            <w:tcW w:w="4503" w:type="dxa"/>
            <w:hideMark/>
          </w:tcPr>
          <w:p w14:paraId="2EF8BD19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Ермакова Ульяна Игоревна</w:t>
            </w:r>
          </w:p>
        </w:tc>
        <w:tc>
          <w:tcPr>
            <w:tcW w:w="5244" w:type="dxa"/>
          </w:tcPr>
          <w:p w14:paraId="177B3064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старший специалист 1 разряда административного отдела</w:t>
            </w:r>
          </w:p>
          <w:p w14:paraId="6BFC2AAB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95B68" w14:paraId="6E62A417" w14:textId="77777777" w:rsidTr="00D95B68">
        <w:tc>
          <w:tcPr>
            <w:tcW w:w="4503" w:type="dxa"/>
            <w:hideMark/>
          </w:tcPr>
          <w:p w14:paraId="78D895D5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Парфенов Александр Сергеевич</w:t>
            </w:r>
          </w:p>
        </w:tc>
        <w:tc>
          <w:tcPr>
            <w:tcW w:w="5244" w:type="dxa"/>
          </w:tcPr>
          <w:p w14:paraId="27F917E6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начальник отдела статистики строительства, инвестиций, жилищно-коммунального хозяйства, региональных счетов и балансов</w:t>
            </w:r>
          </w:p>
          <w:p w14:paraId="1A168E6D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D95B68" w14:paraId="68060C6D" w14:textId="77777777" w:rsidTr="00D95B68">
        <w:tc>
          <w:tcPr>
            <w:tcW w:w="4503" w:type="dxa"/>
            <w:hideMark/>
          </w:tcPr>
          <w:p w14:paraId="593E04E8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Полищук Арина Владимировна</w:t>
            </w:r>
          </w:p>
        </w:tc>
        <w:tc>
          <w:tcPr>
            <w:tcW w:w="5244" w:type="dxa"/>
            <w:hideMark/>
          </w:tcPr>
          <w:p w14:paraId="3B4F308B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старший специалист 2 разряда административного отдела</w:t>
            </w:r>
          </w:p>
        </w:tc>
      </w:tr>
      <w:tr w:rsidR="00D95B68" w14:paraId="1AA222D2" w14:textId="77777777" w:rsidTr="00D95B68">
        <w:tc>
          <w:tcPr>
            <w:tcW w:w="4503" w:type="dxa"/>
          </w:tcPr>
          <w:p w14:paraId="4B1799D3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3750087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D95B68" w14:paraId="3AA7DED4" w14:textId="77777777" w:rsidTr="00D95B68">
        <w:tc>
          <w:tcPr>
            <w:tcW w:w="4503" w:type="dxa"/>
          </w:tcPr>
          <w:p w14:paraId="591E9BB8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Тумашева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Наталья Петровна</w:t>
            </w:r>
          </w:p>
          <w:p w14:paraId="0648BBFD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2F6079BB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ученый секретарь ученого совета ФГБОУ ВО «Байкальский государственный университет»</w:t>
            </w:r>
          </w:p>
          <w:p w14:paraId="232AC3D7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D95B68" w14:paraId="5A914774" w14:textId="77777777" w:rsidTr="00D95B68">
        <w:tc>
          <w:tcPr>
            <w:tcW w:w="4503" w:type="dxa"/>
            <w:hideMark/>
          </w:tcPr>
          <w:p w14:paraId="551C4F0B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Шиндяев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5244" w:type="dxa"/>
          </w:tcPr>
          <w:p w14:paraId="3A1145A5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заместитель директора по общим вопросам института (филиала) ВГУЮ (РПА Минюста России)</w:t>
            </w:r>
          </w:p>
          <w:p w14:paraId="43A98CF4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95B68" w14:paraId="2054C6A4" w14:textId="77777777" w:rsidTr="00D95B68">
        <w:tc>
          <w:tcPr>
            <w:tcW w:w="4503" w:type="dxa"/>
            <w:hideMark/>
          </w:tcPr>
          <w:p w14:paraId="126F0CAD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Щербина Вера Аркадьевна</w:t>
            </w:r>
          </w:p>
        </w:tc>
        <w:tc>
          <w:tcPr>
            <w:tcW w:w="5244" w:type="dxa"/>
            <w:hideMark/>
          </w:tcPr>
          <w:p w14:paraId="49461307" w14:textId="77777777" w:rsidR="00D95B68" w:rsidRDefault="00D95B68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начальник отдела статистики сельского хозяйства и окружающей природной среды</w:t>
            </w:r>
          </w:p>
        </w:tc>
      </w:tr>
    </w:tbl>
    <w:p w14:paraId="30F2F346" w14:textId="77777777" w:rsidR="000B615E" w:rsidRPr="000D4A0A" w:rsidRDefault="000B615E" w:rsidP="000B615E"/>
    <w:p w14:paraId="38B56928" w14:textId="7B9B8F87" w:rsidR="002A5E31" w:rsidRPr="00475936" w:rsidRDefault="002A5E31" w:rsidP="005551F3">
      <w:pPr>
        <w:jc w:val="center"/>
        <w:rPr>
          <w:sz w:val="28"/>
          <w:szCs w:val="28"/>
        </w:rPr>
      </w:pPr>
    </w:p>
    <w:sectPr w:rsidR="002A5E31" w:rsidRPr="00475936" w:rsidSect="00141B95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55EEE" w14:textId="77777777" w:rsidR="005A02E6" w:rsidRDefault="005A02E6" w:rsidP="002518FF">
      <w:r>
        <w:separator/>
      </w:r>
    </w:p>
  </w:endnote>
  <w:endnote w:type="continuationSeparator" w:id="0">
    <w:p w14:paraId="3A954521" w14:textId="77777777" w:rsidR="005A02E6" w:rsidRDefault="005A02E6" w:rsidP="0025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400F" w14:textId="77777777" w:rsidR="005A02E6" w:rsidRDefault="005A02E6" w:rsidP="002518FF">
      <w:r>
        <w:separator/>
      </w:r>
    </w:p>
  </w:footnote>
  <w:footnote w:type="continuationSeparator" w:id="0">
    <w:p w14:paraId="6AF1611A" w14:textId="77777777" w:rsidR="005A02E6" w:rsidRDefault="005A02E6" w:rsidP="0025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F63D" w14:textId="77777777" w:rsidR="002518FF" w:rsidRDefault="00F74D3F">
    <w:pPr>
      <w:pStyle w:val="a6"/>
      <w:jc w:val="center"/>
    </w:pPr>
    <w:r>
      <w:fldChar w:fldCharType="begin"/>
    </w:r>
    <w:r w:rsidR="002518FF">
      <w:instrText>PAGE   \* MERGEFORMAT</w:instrText>
    </w:r>
    <w:r>
      <w:fldChar w:fldCharType="separate"/>
    </w:r>
    <w:r w:rsidR="00466130">
      <w:rPr>
        <w:noProof/>
      </w:rPr>
      <w:t>3</w:t>
    </w:r>
    <w:r>
      <w:fldChar w:fldCharType="end"/>
    </w:r>
  </w:p>
  <w:p w14:paraId="3FBB691D" w14:textId="77777777" w:rsidR="002518FF" w:rsidRDefault="002518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116"/>
    <w:multiLevelType w:val="multilevel"/>
    <w:tmpl w:val="9CCA6FE2"/>
    <w:lvl w:ilvl="0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E3271FA"/>
    <w:multiLevelType w:val="hybridMultilevel"/>
    <w:tmpl w:val="A494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4FC"/>
    <w:multiLevelType w:val="hybridMultilevel"/>
    <w:tmpl w:val="2614509A"/>
    <w:lvl w:ilvl="0" w:tplc="895E7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ysluga" w:val="vysluga"/>
    <w:docVar w:name="ДАТА_ПРИКАЗА" w:val=" г."/>
    <w:docVar w:name="ДолжностьРук" w:val="Руководитель"/>
    <w:docVar w:name="ИницФамРук" w:val="И. В. Иванова "/>
    <w:docVar w:name="преамбула" w:val="пунктом 5 статьи 50 Федерального закона от 27 июля 2004 г. № 79-ФЗ «О государственной гражданской службе Российской Федерации» установить ежемесячную надбавку к должностному окладу за выслугу лет на государственной гражданской службе, исходя из стажа государственной гражданской службы, определяемого в соответствии с  положениями Указа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"/>
    <w:docVar w:name="преамбула1" w:val="решения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Территориальном органе Федеральной службы государственной статистики по Иркутской области"/>
    <w:docVar w:name="протокол" w:val="протокол №2 от 01.02.2019г."/>
    <w:docVar w:name="субъект" w:val="Иркутскстата"/>
    <w:docVar w:name="субъекта" w:val="Территориального органа Федеральной службы государственной статистики по Иркутской области"/>
  </w:docVars>
  <w:rsids>
    <w:rsidRoot w:val="00475936"/>
    <w:rsid w:val="00035A29"/>
    <w:rsid w:val="000B615E"/>
    <w:rsid w:val="00122BD1"/>
    <w:rsid w:val="00141B95"/>
    <w:rsid w:val="00165CFA"/>
    <w:rsid w:val="001A79D5"/>
    <w:rsid w:val="001E0779"/>
    <w:rsid w:val="00204742"/>
    <w:rsid w:val="0021761D"/>
    <w:rsid w:val="002518FF"/>
    <w:rsid w:val="00264E94"/>
    <w:rsid w:val="00290AB5"/>
    <w:rsid w:val="002A11E1"/>
    <w:rsid w:val="002A5E31"/>
    <w:rsid w:val="002D0E58"/>
    <w:rsid w:val="002D781E"/>
    <w:rsid w:val="00313E72"/>
    <w:rsid w:val="003B230E"/>
    <w:rsid w:val="003F52AB"/>
    <w:rsid w:val="0040457A"/>
    <w:rsid w:val="00413F83"/>
    <w:rsid w:val="0042657E"/>
    <w:rsid w:val="0042777B"/>
    <w:rsid w:val="0043205D"/>
    <w:rsid w:val="00466130"/>
    <w:rsid w:val="00475936"/>
    <w:rsid w:val="0047660C"/>
    <w:rsid w:val="00491F51"/>
    <w:rsid w:val="004D2D77"/>
    <w:rsid w:val="004D474E"/>
    <w:rsid w:val="004D638E"/>
    <w:rsid w:val="005524FF"/>
    <w:rsid w:val="005551F3"/>
    <w:rsid w:val="005A02E6"/>
    <w:rsid w:val="00631F98"/>
    <w:rsid w:val="00696888"/>
    <w:rsid w:val="006A18D5"/>
    <w:rsid w:val="006E1F4D"/>
    <w:rsid w:val="007176A7"/>
    <w:rsid w:val="00722D0E"/>
    <w:rsid w:val="007739DF"/>
    <w:rsid w:val="007D448B"/>
    <w:rsid w:val="007D610C"/>
    <w:rsid w:val="00813259"/>
    <w:rsid w:val="00822D1B"/>
    <w:rsid w:val="0082481D"/>
    <w:rsid w:val="00887E28"/>
    <w:rsid w:val="00892A66"/>
    <w:rsid w:val="008B2A03"/>
    <w:rsid w:val="008B2DAD"/>
    <w:rsid w:val="008D4460"/>
    <w:rsid w:val="00902E13"/>
    <w:rsid w:val="009617CD"/>
    <w:rsid w:val="00981525"/>
    <w:rsid w:val="009835CF"/>
    <w:rsid w:val="009D3A42"/>
    <w:rsid w:val="00A02752"/>
    <w:rsid w:val="00A1107E"/>
    <w:rsid w:val="00A11A80"/>
    <w:rsid w:val="00A167AC"/>
    <w:rsid w:val="00A3427A"/>
    <w:rsid w:val="00A66DA1"/>
    <w:rsid w:val="00A8203B"/>
    <w:rsid w:val="00AB33B3"/>
    <w:rsid w:val="00B233CD"/>
    <w:rsid w:val="00C0448E"/>
    <w:rsid w:val="00C04DF6"/>
    <w:rsid w:val="00C11633"/>
    <w:rsid w:val="00C14019"/>
    <w:rsid w:val="00C420AC"/>
    <w:rsid w:val="00C70B54"/>
    <w:rsid w:val="00C807B4"/>
    <w:rsid w:val="00C8292F"/>
    <w:rsid w:val="00CC3D00"/>
    <w:rsid w:val="00CE4AAB"/>
    <w:rsid w:val="00CF71CA"/>
    <w:rsid w:val="00D41A00"/>
    <w:rsid w:val="00D67B5E"/>
    <w:rsid w:val="00D95B68"/>
    <w:rsid w:val="00E535DC"/>
    <w:rsid w:val="00E650C8"/>
    <w:rsid w:val="00EE1161"/>
    <w:rsid w:val="00F57A3B"/>
    <w:rsid w:val="00F74D3F"/>
    <w:rsid w:val="00F753F4"/>
    <w:rsid w:val="00F9430F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A44AE"/>
  <w15:docId w15:val="{5BACD374-92F5-440C-8065-A6DAF96E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51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8FF"/>
  </w:style>
  <w:style w:type="paragraph" w:styleId="a8">
    <w:name w:val="footer"/>
    <w:basedOn w:val="a"/>
    <w:link w:val="a9"/>
    <w:rsid w:val="00251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18FF"/>
  </w:style>
  <w:style w:type="paragraph" w:customStyle="1" w:styleId="10">
    <w:name w:val="Обычный1"/>
    <w:rsid w:val="00290AB5"/>
    <w:rPr>
      <w:sz w:val="24"/>
    </w:rPr>
  </w:style>
  <w:style w:type="paragraph" w:styleId="aa">
    <w:name w:val="List Paragraph"/>
    <w:basedOn w:val="a"/>
    <w:uiPriority w:val="34"/>
    <w:qFormat/>
    <w:rsid w:val="00B2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38_2\AppData\Roaming\Relational%20Programming%20Inc\RP%20Server\112922\Cache\ORDER_VYSLUGA_GOSSLU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D797-2C80-4218-A3F2-25C8EA0E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ORDER_VYSLUGA_GOSSLUG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ежемесячной  надбавки  к должностному</vt:lpstr>
    </vt:vector>
  </TitlesOfParts>
  <Company>Госкомстат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ежемесячной  надбавки  к должностному</dc:title>
  <dc:creator>Данилова</dc:creator>
  <cp:lastModifiedBy>Данилова Валентина Анатольевна</cp:lastModifiedBy>
  <cp:revision>2</cp:revision>
  <cp:lastPrinted>2022-03-02T01:41:00Z</cp:lastPrinted>
  <dcterms:created xsi:type="dcterms:W3CDTF">2024-05-23T07:27:00Z</dcterms:created>
  <dcterms:modified xsi:type="dcterms:W3CDTF">2024-05-23T07:27:00Z</dcterms:modified>
</cp:coreProperties>
</file>